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632E" w:rsidRDefault="00CC632E" w:rsidP="00553F18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557E8D">
        <w:rPr>
          <w:rFonts w:ascii="Times New Roman" w:hAnsi="Times New Roman" w:cs="Times New Roman"/>
          <w:color w:val="FF0000"/>
          <w:sz w:val="24"/>
          <w:szCs w:val="24"/>
        </w:rPr>
        <w:t>1  ДЕНЬ</w:t>
      </w:r>
    </w:p>
    <w:p w:rsidR="00553F18" w:rsidRDefault="00553F18" w:rsidP="00553F18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553F18" w:rsidRPr="00553F18" w:rsidRDefault="00553F18" w:rsidP="00553F18">
      <w:pPr>
        <w:pStyle w:val="a3"/>
        <w:shd w:val="clear" w:color="auto" w:fill="FFFFFF"/>
        <w:spacing w:before="0" w:beforeAutospacing="0"/>
        <w:rPr>
          <w:color w:val="3F4254"/>
          <w:szCs w:val="16"/>
        </w:rPr>
      </w:pPr>
      <w:r w:rsidRPr="00553F18">
        <w:rPr>
          <w:color w:val="3F4254"/>
          <w:szCs w:val="16"/>
        </w:rPr>
        <w:t>Утро начинается с выезда. Едем во Владивосток, садимся в авто, и через пару часов город останется далеко позади. Дорога сама по себе уже приключение, но главное — впереди.</w:t>
      </w:r>
    </w:p>
    <w:p w:rsidR="00553F18" w:rsidRPr="00553F18" w:rsidRDefault="00553F18" w:rsidP="00553F18">
      <w:pPr>
        <w:pStyle w:val="a3"/>
        <w:shd w:val="clear" w:color="auto" w:fill="FFFFFF"/>
        <w:spacing w:before="0" w:beforeAutospacing="0"/>
        <w:rPr>
          <w:color w:val="3F4254"/>
          <w:szCs w:val="16"/>
        </w:rPr>
      </w:pPr>
      <w:r w:rsidRPr="00553F18">
        <w:rPr>
          <w:color w:val="3F4254"/>
          <w:szCs w:val="16"/>
        </w:rPr>
        <w:t xml:space="preserve">Прибываем в </w:t>
      </w:r>
      <w:proofErr w:type="spellStart"/>
      <w:r w:rsidRPr="00553F18">
        <w:rPr>
          <w:color w:val="3F4254"/>
          <w:szCs w:val="16"/>
        </w:rPr>
        <w:t>Триозёрье</w:t>
      </w:r>
      <w:proofErr w:type="spellEnd"/>
      <w:r w:rsidRPr="00553F18">
        <w:rPr>
          <w:color w:val="3F4254"/>
          <w:szCs w:val="16"/>
        </w:rPr>
        <w:t xml:space="preserve"> около одиннадцати. И вот тут самое интересное. Первый взгляд на это место вышибает из колеи. Честно. Секунду ты стоишь с открытым ртом и лихорадочно соображаешь: «Меня обманули? Это </w:t>
      </w:r>
      <w:proofErr w:type="gramStart"/>
      <w:r w:rsidRPr="00553F18">
        <w:rPr>
          <w:color w:val="3F4254"/>
          <w:szCs w:val="16"/>
        </w:rPr>
        <w:t>правда</w:t>
      </w:r>
      <w:proofErr w:type="gramEnd"/>
      <w:r w:rsidRPr="00553F18">
        <w:rPr>
          <w:color w:val="3F4254"/>
          <w:szCs w:val="16"/>
        </w:rPr>
        <w:t xml:space="preserve"> Приморье?». Бирюзовая вода — ну прямо как на картинках из </w:t>
      </w:r>
      <w:proofErr w:type="spellStart"/>
      <w:r w:rsidRPr="00553F18">
        <w:rPr>
          <w:color w:val="3F4254"/>
          <w:szCs w:val="16"/>
        </w:rPr>
        <w:t>Пхукета</w:t>
      </w:r>
      <w:proofErr w:type="spellEnd"/>
      <w:r w:rsidRPr="00553F18">
        <w:rPr>
          <w:color w:val="3F4254"/>
          <w:szCs w:val="16"/>
        </w:rPr>
        <w:t>. Песок белый, ласковый, хочется сразу скинуть обувь. И только когда переводишь взгляд на сопки — такие родные, с характерными очертаниями — понимаешь: нет, не Таиланд. Наше, родное. Но какое же невероятное.</w:t>
      </w:r>
    </w:p>
    <w:p w:rsidR="00553F18" w:rsidRPr="00553F18" w:rsidRDefault="00553F18" w:rsidP="00553F18">
      <w:pPr>
        <w:pStyle w:val="a3"/>
        <w:shd w:val="clear" w:color="auto" w:fill="FFFFFF"/>
        <w:spacing w:before="0" w:beforeAutospacing="0"/>
        <w:rPr>
          <w:color w:val="3F4254"/>
          <w:szCs w:val="16"/>
        </w:rPr>
      </w:pPr>
      <w:r w:rsidRPr="00553F18">
        <w:rPr>
          <w:color w:val="3F4254"/>
          <w:szCs w:val="16"/>
        </w:rPr>
        <w:t xml:space="preserve">Устраиваем пикник. Бутерброды, помидоры, горячий чай из термоса. Еда на свежем воздухе вкуснее в сто раз, сами знаете. После перекуса — время решать. Можно остаться на основном пляже: купаться, загорать, </w:t>
      </w:r>
      <w:proofErr w:type="gramStart"/>
      <w:r w:rsidRPr="00553F18">
        <w:rPr>
          <w:color w:val="3F4254"/>
          <w:szCs w:val="16"/>
        </w:rPr>
        <w:t>пялиться</w:t>
      </w:r>
      <w:proofErr w:type="gramEnd"/>
      <w:r w:rsidRPr="00553F18">
        <w:rPr>
          <w:color w:val="3F4254"/>
          <w:szCs w:val="16"/>
        </w:rPr>
        <w:t xml:space="preserve"> на скалы по сторонам.</w:t>
      </w:r>
    </w:p>
    <w:p w:rsidR="00553F18" w:rsidRPr="00553F18" w:rsidRDefault="00553F18" w:rsidP="00553F18">
      <w:pPr>
        <w:pStyle w:val="a3"/>
        <w:shd w:val="clear" w:color="auto" w:fill="FFFFFF"/>
        <w:spacing w:before="0" w:beforeAutospacing="0"/>
        <w:rPr>
          <w:color w:val="3F4254"/>
          <w:szCs w:val="16"/>
        </w:rPr>
      </w:pPr>
      <w:r w:rsidRPr="00553F18">
        <w:rPr>
          <w:color w:val="3F4254"/>
          <w:szCs w:val="16"/>
        </w:rPr>
        <w:t>ИЛИ</w:t>
      </w:r>
    </w:p>
    <w:p w:rsidR="00553F18" w:rsidRPr="00553F18" w:rsidRDefault="00553F18" w:rsidP="00553F18">
      <w:pPr>
        <w:pStyle w:val="a3"/>
        <w:shd w:val="clear" w:color="auto" w:fill="FFFFFF"/>
        <w:spacing w:before="0" w:beforeAutospacing="0"/>
        <w:rPr>
          <w:color w:val="3F4254"/>
          <w:szCs w:val="16"/>
        </w:rPr>
      </w:pPr>
      <w:r w:rsidRPr="00553F18">
        <w:rPr>
          <w:color w:val="3F4254"/>
          <w:szCs w:val="16"/>
        </w:rPr>
        <w:t xml:space="preserve">Тропа к дикой бухте — это отдельный </w:t>
      </w:r>
      <w:proofErr w:type="gramStart"/>
      <w:r w:rsidRPr="00553F18">
        <w:rPr>
          <w:color w:val="3F4254"/>
          <w:szCs w:val="16"/>
        </w:rPr>
        <w:t>кайф</w:t>
      </w:r>
      <w:proofErr w:type="gramEnd"/>
      <w:r w:rsidRPr="00553F18">
        <w:rPr>
          <w:color w:val="3F4254"/>
          <w:szCs w:val="16"/>
        </w:rPr>
        <w:t xml:space="preserve">. Идти всего 3,5 километра. Маршрут вьется вдоль берега, мимо причудливых </w:t>
      </w:r>
      <w:proofErr w:type="spellStart"/>
      <w:r w:rsidRPr="00553F18">
        <w:rPr>
          <w:color w:val="3F4254"/>
          <w:szCs w:val="16"/>
        </w:rPr>
        <w:t>кекуров</w:t>
      </w:r>
      <w:proofErr w:type="spellEnd"/>
      <w:r w:rsidRPr="00553F18">
        <w:rPr>
          <w:color w:val="3F4254"/>
          <w:szCs w:val="16"/>
        </w:rPr>
        <w:t xml:space="preserve"> — скал-останцев, которые ветер и вода точили тысячелетиями. По пути то и дело открываются смотровые площадки. С них видно, как море меняет цвет: </w:t>
      </w:r>
      <w:proofErr w:type="gramStart"/>
      <w:r w:rsidRPr="00553F18">
        <w:rPr>
          <w:color w:val="3F4254"/>
          <w:szCs w:val="16"/>
        </w:rPr>
        <w:t>от</w:t>
      </w:r>
      <w:proofErr w:type="gramEnd"/>
      <w:r w:rsidRPr="00553F18">
        <w:rPr>
          <w:color w:val="3F4254"/>
          <w:szCs w:val="16"/>
        </w:rPr>
        <w:t xml:space="preserve"> нежно-голубого у берега до густо-синего на горизонте. И самое главное — сюда не проехать на машине. Ни на джипе, ни на </w:t>
      </w:r>
      <w:proofErr w:type="spellStart"/>
      <w:r w:rsidRPr="00553F18">
        <w:rPr>
          <w:color w:val="3F4254"/>
          <w:szCs w:val="16"/>
        </w:rPr>
        <w:t>квадроцикле</w:t>
      </w:r>
      <w:proofErr w:type="spellEnd"/>
      <w:r w:rsidRPr="00553F18">
        <w:rPr>
          <w:color w:val="3F4254"/>
          <w:szCs w:val="16"/>
        </w:rPr>
        <w:t>. Только ногами. Поэтому людей здесь… ну, может, пара таких же любителей тишины, как вы. Остальное пространство — только ваше.</w:t>
      </w:r>
    </w:p>
    <w:p w:rsidR="00553F18" w:rsidRPr="00553F18" w:rsidRDefault="00553F18" w:rsidP="00553F18">
      <w:pPr>
        <w:pStyle w:val="a3"/>
        <w:shd w:val="clear" w:color="auto" w:fill="FFFFFF"/>
        <w:spacing w:before="0" w:beforeAutospacing="0"/>
        <w:rPr>
          <w:color w:val="3F4254"/>
          <w:szCs w:val="16"/>
        </w:rPr>
      </w:pPr>
      <w:r w:rsidRPr="00553F18">
        <w:rPr>
          <w:color w:val="3F4254"/>
          <w:szCs w:val="16"/>
        </w:rPr>
        <w:t>Дикая бухта встречает полным покоем. Песок чуть крупнее, чем на главном пляже, зато вода еще прозрачнее. Надеваете маску — и погружаетесь в другой мир. Стайки мелких рыбешек снуют туда-сюда, даже не пугаясь. А если отплыть к скалам и заглянуть в расщелины между камнями, среди водорослей можно разглядеть осьминога. Маленького, с ладошку, но настоящего. Он будет менять цвет, пытаясь слиться с камнями — забавное зрелище.</w:t>
      </w:r>
    </w:p>
    <w:p w:rsidR="00553F18" w:rsidRPr="00553F18" w:rsidRDefault="00553F18" w:rsidP="00553F18">
      <w:pPr>
        <w:pStyle w:val="a3"/>
        <w:shd w:val="clear" w:color="auto" w:fill="FFFFFF"/>
        <w:spacing w:before="0" w:beforeAutospacing="0"/>
        <w:rPr>
          <w:color w:val="3F4254"/>
          <w:szCs w:val="16"/>
        </w:rPr>
      </w:pPr>
      <w:r w:rsidRPr="00553F18">
        <w:rPr>
          <w:color w:val="3F4254"/>
          <w:szCs w:val="16"/>
        </w:rPr>
        <w:t xml:space="preserve">Плавать тут — сплошное удовольствие. Вода </w:t>
      </w:r>
      <w:proofErr w:type="spellStart"/>
      <w:r w:rsidRPr="00553F18">
        <w:rPr>
          <w:color w:val="3F4254"/>
          <w:szCs w:val="16"/>
        </w:rPr>
        <w:t>обжигающе-чистая</w:t>
      </w:r>
      <w:proofErr w:type="spellEnd"/>
      <w:r w:rsidRPr="00553F18">
        <w:rPr>
          <w:color w:val="3F4254"/>
          <w:szCs w:val="16"/>
        </w:rPr>
        <w:t>. Заходишь — и сначала перехватывает дыхание, а потом уже не хочется вылезать. Для тех, кому простого купания мало, есть SUP-доски. Встаете на доску, берете весло — и вперед, вдоль береговой линии. С воды скалы выглядят еще более величественно. Можно забраться в маленькие гроты, посмотреть на пляж с необычного ракурса.</w:t>
      </w:r>
    </w:p>
    <w:p w:rsidR="00553F18" w:rsidRPr="00553F18" w:rsidRDefault="00553F18" w:rsidP="00553F18">
      <w:pPr>
        <w:pStyle w:val="a3"/>
        <w:shd w:val="clear" w:color="auto" w:fill="FFFFFF"/>
        <w:spacing w:before="0" w:beforeAutospacing="0"/>
        <w:rPr>
          <w:color w:val="3F4254"/>
          <w:szCs w:val="16"/>
        </w:rPr>
      </w:pPr>
      <w:r w:rsidRPr="00553F18">
        <w:rPr>
          <w:color w:val="3F4254"/>
          <w:szCs w:val="16"/>
        </w:rPr>
        <w:t>Время здесь течет иначе. Не успеете оглянуться — а на часах уже пятый час. Пора собираться. Загружаемся в машину, делимся впечатлениями, кто какого краба видел (или осьминога). Дорога обратно пролетит незаметно — в полудреме под укачивающий ритм колес. К десяти-одиннадцати вечера вы снова во Владивостоке. С легкой соленой коркой на коже, парой десятков фотографий в телефоне и стойким ощущением, что съездили в отпуск. Хотя на самом деле — просто отлично провели день.</w:t>
      </w:r>
    </w:p>
    <w:p w:rsidR="00553F18" w:rsidRPr="00553F18" w:rsidRDefault="00553F18" w:rsidP="00553F1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FF0000"/>
          <w:sz w:val="40"/>
          <w:szCs w:val="24"/>
        </w:rPr>
      </w:pPr>
    </w:p>
    <w:sectPr w:rsidR="00553F18" w:rsidRPr="00553F18" w:rsidSect="00CC632E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CC632E"/>
    <w:rsid w:val="00373303"/>
    <w:rsid w:val="003A1D79"/>
    <w:rsid w:val="004B48A1"/>
    <w:rsid w:val="00552E47"/>
    <w:rsid w:val="00553F18"/>
    <w:rsid w:val="00557E8D"/>
    <w:rsid w:val="008721E2"/>
    <w:rsid w:val="00A53D65"/>
    <w:rsid w:val="00CC632E"/>
    <w:rsid w:val="00DB1AE9"/>
    <w:rsid w:val="00DC22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3D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C63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C632E"/>
    <w:rPr>
      <w:b/>
      <w:bCs/>
    </w:rPr>
  </w:style>
  <w:style w:type="character" w:styleId="a5">
    <w:name w:val="Emphasis"/>
    <w:basedOn w:val="a0"/>
    <w:uiPriority w:val="20"/>
    <w:qFormat/>
    <w:rsid w:val="00CC632E"/>
    <w:rPr>
      <w:i/>
      <w:iCs/>
    </w:rPr>
  </w:style>
  <w:style w:type="paragraph" w:customStyle="1" w:styleId="ds-markdown-paragraph">
    <w:name w:val="ds-markdown-paragraph"/>
    <w:basedOn w:val="a"/>
    <w:rsid w:val="00DB1A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2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961544">
          <w:marLeft w:val="0"/>
          <w:marRight w:val="0"/>
          <w:marTop w:val="0"/>
          <w:marBottom w:val="0"/>
          <w:divBdr>
            <w:top w:val="single" w:sz="4" w:space="0" w:color="CCCCCC"/>
            <w:left w:val="single" w:sz="4" w:space="0" w:color="CCCCCC"/>
            <w:bottom w:val="single" w:sz="4" w:space="0" w:color="CCCCCC"/>
            <w:right w:val="single" w:sz="4" w:space="0" w:color="CCCCCC"/>
          </w:divBdr>
          <w:divsChild>
            <w:div w:id="952784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963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4608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5484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963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93844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5704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76665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85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9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2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31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79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75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82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06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58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513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77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09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172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670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39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225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711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0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403</Words>
  <Characters>2301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Putevka</dc:creator>
  <cp:lastModifiedBy>Putevka</cp:lastModifiedBy>
  <cp:revision>7</cp:revision>
  <dcterms:created xsi:type="dcterms:W3CDTF">2026-04-08T09:02:00Z</dcterms:created>
  <dcterms:modified xsi:type="dcterms:W3CDTF">2026-04-09T07:35:00Z</dcterms:modified>
</cp:coreProperties>
</file>